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A2135F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№5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за съгласие за участие като подизпълнител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pacing w:val="2"/>
          <w:w w:val="111"/>
          <w:sz w:val="24"/>
          <w:szCs w:val="24"/>
        </w:rPr>
        <w:t>Подписаният: ………………………………</w:t>
      </w:r>
      <w:r w:rsidRPr="00312CBE">
        <w:rPr>
          <w:rFonts w:ascii="Times New Roman" w:hAnsi="Times New Roman"/>
          <w:sz w:val="24"/>
          <w:szCs w:val="24"/>
        </w:rPr>
        <w:t>………………………………...........................................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i/>
          <w:iCs/>
          <w:spacing w:val="4"/>
          <w:sz w:val="24"/>
          <w:szCs w:val="24"/>
        </w:rPr>
      </w:pPr>
      <w:r w:rsidRPr="00312CBE">
        <w:rPr>
          <w:rFonts w:ascii="Times New Roman" w:hAnsi="Times New Roman"/>
          <w:i/>
          <w:iCs/>
          <w:spacing w:val="4"/>
          <w:sz w:val="24"/>
          <w:szCs w:val="24"/>
        </w:rPr>
        <w:t>(три имена)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pacing w:val="5"/>
          <w:sz w:val="24"/>
          <w:szCs w:val="24"/>
        </w:rPr>
      </w:pPr>
      <w:r w:rsidRPr="00312CBE">
        <w:rPr>
          <w:rFonts w:ascii="Times New Roman" w:hAnsi="Times New Roman"/>
          <w:spacing w:val="5"/>
          <w:sz w:val="24"/>
          <w:szCs w:val="24"/>
        </w:rPr>
        <w:t>Данни по документ за самоличност ..................................................................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312CBE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B10679" w:rsidRPr="00312CBE" w:rsidRDefault="00B10679" w:rsidP="00B10679">
      <w:pPr>
        <w:tabs>
          <w:tab w:val="left" w:leader="dot" w:pos="658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pacing w:val="5"/>
          <w:w w:val="111"/>
          <w:sz w:val="24"/>
          <w:szCs w:val="24"/>
        </w:rPr>
        <w:t xml:space="preserve">в качеството си на </w:t>
      </w:r>
      <w:r w:rsidRPr="00312C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pacing w:val="3"/>
          <w:sz w:val="24"/>
          <w:szCs w:val="24"/>
        </w:rPr>
        <w:t>(длъжност)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на …………………………………………..……………………………………………………………………………………………. ,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</w:rPr>
        <w:t>(наименование на юридическото лице, което представлявате)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регистрирано съгласно законодателството на .........................................................,  данни по регистрация: .........................................................................................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ЕИК/Булстат или друга идентификация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съобразно приложимото законодателство; седалище и адрес на управление и др. такива</w:t>
      </w:r>
      <w:r w:rsidRPr="00312CBE">
        <w:rPr>
          <w:rFonts w:ascii="Times New Roman" w:hAnsi="Times New Roman"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sz w:val="24"/>
          <w:szCs w:val="24"/>
        </w:rPr>
        <w:t>,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</w:rPr>
        <w:lastRenderedPageBreak/>
        <w:t>във връзка с процедура за избор на изпълнител по обществена поръчка с предмет: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 w:rsidRPr="00312CBE">
        <w:rPr>
          <w:rFonts w:ascii="Times New Roman" w:eastAsia="Courier New" w:hAnsi="Times New Roman"/>
          <w:b/>
          <w:sz w:val="24"/>
          <w:szCs w:val="24"/>
        </w:rPr>
        <w:t>“</w:t>
      </w:r>
      <w:r w:rsidRPr="00312CBE">
        <w:rPr>
          <w:rFonts w:ascii="Times New Roman" w:hAnsi="Times New Roman"/>
          <w:b/>
          <w:sz w:val="24"/>
          <w:szCs w:val="24"/>
          <w:lang w:val="az-Cyrl-AZ"/>
        </w:rPr>
        <w:t xml:space="preserve"> </w:t>
      </w:r>
      <w:r w:rsidRPr="00312CBE">
        <w:rPr>
          <w:rFonts w:ascii="Times New Roman" w:hAnsi="Times New Roman"/>
          <w:b/>
          <w:sz w:val="24"/>
          <w:szCs w:val="24"/>
        </w:rPr>
        <w:t xml:space="preserve">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</w:t>
      </w:r>
      <w:r w:rsidRPr="00312CBE">
        <w:rPr>
          <w:rFonts w:ascii="Times New Roman" w:eastAsia="Courier New" w:hAnsi="Times New Roman"/>
          <w:b/>
          <w:sz w:val="24"/>
          <w:szCs w:val="24"/>
        </w:rPr>
        <w:t>”</w:t>
      </w: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10679" w:rsidRPr="00312CBE" w:rsidRDefault="00B10679" w:rsidP="00B1067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1.</w:t>
      </w:r>
      <w:r w:rsidRPr="00312CBE">
        <w:rPr>
          <w:rFonts w:ascii="Times New Roman" w:hAnsi="Times New Roman"/>
          <w:sz w:val="24"/>
          <w:szCs w:val="24"/>
        </w:rPr>
        <w:t xml:space="preserve"> От името на представляваното от мен дружество: …………………………………………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eastAsia="Verdana-Italic" w:hAnsi="Times New Roman"/>
          <w:i/>
          <w:iCs/>
          <w:sz w:val="24"/>
          <w:szCs w:val="24"/>
        </w:rPr>
        <w:t xml:space="preserve">                                        (посочете юридическото лице, което представлявате)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изразявам съгласието да участваме като подизпълнител на .................................................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Verdana-Italic" w:hAnsi="Times New Roman"/>
          <w:i/>
          <w:iCs/>
          <w:sz w:val="24"/>
          <w:szCs w:val="24"/>
        </w:rPr>
      </w:pPr>
      <w:r w:rsidRPr="00312CBE">
        <w:rPr>
          <w:rFonts w:ascii="Times New Roman" w:eastAsia="Verdana-Italic" w:hAnsi="Times New Roman"/>
          <w:i/>
          <w:iCs/>
          <w:sz w:val="24"/>
          <w:szCs w:val="24"/>
        </w:rPr>
        <w:t>(посочете участника, на който сте подизпълнител)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при изпълнение на горепосочената поръчка.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2.</w:t>
      </w:r>
      <w:r w:rsidRPr="00312CBE">
        <w:rPr>
          <w:rFonts w:ascii="Times New Roman" w:hAnsi="Times New Roman"/>
          <w:sz w:val="24"/>
          <w:szCs w:val="24"/>
        </w:rPr>
        <w:t xml:space="preserve"> Дейностите, които ще изпълняваме като подизпълнител са: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Verdana-Italic" w:hAnsi="Times New Roman"/>
          <w:i/>
          <w:iCs/>
          <w:sz w:val="24"/>
          <w:szCs w:val="24"/>
        </w:rPr>
      </w:pPr>
      <w:r w:rsidRPr="00312CBE">
        <w:rPr>
          <w:rFonts w:ascii="Times New Roman" w:eastAsia="Verdana-Italic" w:hAnsi="Times New Roman"/>
          <w:sz w:val="24"/>
          <w:szCs w:val="24"/>
        </w:rPr>
        <w:t xml:space="preserve"> </w:t>
      </w:r>
      <w:r w:rsidRPr="00312CBE">
        <w:rPr>
          <w:rFonts w:ascii="Times New Roman" w:eastAsia="Verdana-Italic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eastAsia="Verdana-Italic" w:hAnsi="Times New Roman"/>
          <w:i/>
          <w:iCs/>
          <w:sz w:val="24"/>
          <w:szCs w:val="24"/>
        </w:rPr>
        <w:t>избройте</w:t>
      </w:r>
      <w:proofErr w:type="spellEnd"/>
      <w:r w:rsidRPr="00312CBE">
        <w:rPr>
          <w:rFonts w:ascii="Times New Roman" w:eastAsia="Verdana-Italic" w:hAnsi="Times New Roman"/>
          <w:i/>
          <w:iCs/>
          <w:sz w:val="24"/>
          <w:szCs w:val="24"/>
        </w:rPr>
        <w:t xml:space="preserve"> конкретните части от обекта на обществената поръчка, които ще бъдат изпълнени от Вас като подизпълнител)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3.</w:t>
      </w:r>
      <w:r w:rsidRPr="00312CBE">
        <w:rPr>
          <w:rFonts w:ascii="Times New Roman" w:hAnsi="Times New Roman"/>
          <w:sz w:val="24"/>
          <w:szCs w:val="24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312CBE">
        <w:rPr>
          <w:rFonts w:ascii="Times New Roman" w:hAnsi="Times New Roman"/>
          <w:b/>
          <w:bCs/>
          <w:sz w:val="24"/>
          <w:szCs w:val="24"/>
        </w:rPr>
        <w:t>.</w:t>
      </w:r>
      <w:r w:rsidRPr="00312CBE">
        <w:rPr>
          <w:rFonts w:ascii="Times New Roman" w:hAnsi="Times New Roman"/>
          <w:sz w:val="24"/>
          <w:szCs w:val="24"/>
        </w:rPr>
        <w:t xml:space="preserve"> Представям декларация за отсъствие на обстоятелствата по чл. чл.</w:t>
      </w:r>
      <w:r w:rsidRPr="00312C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CBE">
        <w:rPr>
          <w:rFonts w:ascii="Times New Roman" w:hAnsi="Times New Roman"/>
          <w:sz w:val="24"/>
          <w:szCs w:val="24"/>
        </w:rPr>
        <w:t>47, ал. 1, т. 1, (без б. „е“), т. 2 и т. 3 и т. 4  и ал. 5, т. 1 и т. 2 от ЗОП /по образец/.</w:t>
      </w:r>
    </w:p>
    <w:p w:rsidR="00B10679" w:rsidRPr="00312CBE" w:rsidRDefault="00B10679" w:rsidP="00B1067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Verdana-Italic" w:hAnsi="Times New Roman"/>
          <w:b/>
          <w:sz w:val="24"/>
          <w:szCs w:val="24"/>
        </w:rPr>
      </w:pPr>
    </w:p>
    <w:p w:rsidR="00B10679" w:rsidRPr="00312CBE" w:rsidRDefault="00B10679" w:rsidP="00B1067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Verdana-Italic" w:hAnsi="Times New Roman"/>
          <w:sz w:val="24"/>
          <w:szCs w:val="24"/>
        </w:rPr>
      </w:pPr>
      <w:r w:rsidRPr="00312CBE">
        <w:rPr>
          <w:rFonts w:ascii="Times New Roman" w:eastAsia="Verdana-Italic" w:hAnsi="Times New Roman"/>
          <w:b/>
          <w:sz w:val="24"/>
          <w:szCs w:val="24"/>
        </w:rPr>
        <w:tab/>
        <w:t>5.</w:t>
      </w:r>
      <w:r w:rsidRPr="00312CBE">
        <w:rPr>
          <w:rFonts w:ascii="Times New Roman" w:eastAsia="Verdana-Italic" w:hAnsi="Times New Roman"/>
          <w:sz w:val="24"/>
          <w:szCs w:val="24"/>
        </w:rPr>
        <w:t xml:space="preserve"> Други документи, по преценка на декларатора: ......................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Verdana-Italic" w:hAnsi="Times New Roman"/>
          <w:sz w:val="24"/>
          <w:szCs w:val="24"/>
        </w:rPr>
      </w:pPr>
    </w:p>
    <w:p w:rsidR="00B10679" w:rsidRPr="00312CBE" w:rsidRDefault="00B10679" w:rsidP="00B10679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12CBE">
        <w:rPr>
          <w:rFonts w:ascii="Times New Roman" w:hAnsi="Times New Roman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312CBE">
        <w:rPr>
          <w:rFonts w:ascii="Times New Roman" w:hAnsi="Times New Roman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B10679" w:rsidRPr="00312CBE" w:rsidRDefault="00B10679" w:rsidP="00B106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0679" w:rsidRPr="00312CBE" w:rsidRDefault="00B10679" w:rsidP="00B10679">
      <w:pPr>
        <w:tabs>
          <w:tab w:val="left" w:leader="dot" w:pos="0"/>
        </w:tabs>
        <w:spacing w:line="360" w:lineRule="auto"/>
        <w:jc w:val="both"/>
        <w:rPr>
          <w:rFonts w:ascii="Times New Roman" w:hAnsi="Times New Roman"/>
          <w:b/>
          <w:bCs/>
          <w:spacing w:val="-16"/>
          <w:w w:val="111"/>
          <w:sz w:val="24"/>
          <w:szCs w:val="24"/>
        </w:rPr>
      </w:pPr>
    </w:p>
    <w:p w:rsidR="00B10679" w:rsidRPr="00312CBE" w:rsidRDefault="00B10679" w:rsidP="00B10679">
      <w:pPr>
        <w:tabs>
          <w:tab w:val="left" w:leader="dot" w:pos="0"/>
        </w:tabs>
        <w:spacing w:line="360" w:lineRule="auto"/>
        <w:jc w:val="both"/>
        <w:rPr>
          <w:rFonts w:ascii="Times New Roman" w:hAnsi="Times New Roman"/>
          <w:b/>
          <w:bCs/>
          <w:spacing w:val="-16"/>
          <w:w w:val="111"/>
          <w:sz w:val="24"/>
          <w:szCs w:val="24"/>
        </w:rPr>
      </w:pPr>
    </w:p>
    <w:p w:rsidR="00B10679" w:rsidRPr="00312CBE" w:rsidRDefault="00B10679" w:rsidP="00B10679">
      <w:pPr>
        <w:tabs>
          <w:tab w:val="left" w:leader="dot" w:pos="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 xml:space="preserve">Дата: </w:t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16"/>
          <w:w w:val="111"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3"/>
          <w:sz w:val="24"/>
          <w:szCs w:val="24"/>
        </w:rPr>
        <w:t>ДЕКЛАРАТОР:</w:t>
      </w:r>
      <w:r w:rsidRPr="00312CBE">
        <w:rPr>
          <w:rFonts w:ascii="Times New Roman" w:hAnsi="Times New Roman"/>
          <w:b/>
          <w:bCs/>
          <w:sz w:val="24"/>
          <w:szCs w:val="24"/>
        </w:rPr>
        <w:tab/>
      </w:r>
    </w:p>
    <w:p w:rsidR="00B10679" w:rsidRPr="00312CBE" w:rsidRDefault="00B10679" w:rsidP="00B10679">
      <w:pPr>
        <w:spacing w:line="36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eastAsia="Verdana-Italic" w:hAnsi="Times New Roman"/>
          <w:b/>
          <w:bCs/>
          <w:sz w:val="24"/>
          <w:szCs w:val="24"/>
        </w:rPr>
        <w:tab/>
      </w:r>
      <w:r w:rsidRPr="00312CBE">
        <w:rPr>
          <w:rFonts w:ascii="Times New Roman" w:hAnsi="Times New Roman"/>
          <w:b/>
          <w:bCs/>
          <w:spacing w:val="-4"/>
          <w:sz w:val="24"/>
          <w:szCs w:val="24"/>
        </w:rPr>
        <w:t>(подпис, печат)</w:t>
      </w:r>
    </w:p>
    <w:p w:rsidR="001E2C36" w:rsidRPr="001E2C36" w:rsidRDefault="001E2C36" w:rsidP="001E2C36">
      <w:pPr>
        <w:spacing w:line="36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1E2C36" w:rsidRPr="001E2C36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F4" w:rsidRDefault="008962F4" w:rsidP="00F45032">
      <w:pPr>
        <w:spacing w:after="0" w:line="240" w:lineRule="auto"/>
      </w:pPr>
      <w:r>
        <w:separator/>
      </w:r>
    </w:p>
  </w:endnote>
  <w:endnote w:type="continuationSeparator" w:id="0">
    <w:p w:rsidR="008962F4" w:rsidRDefault="008962F4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8962F4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F4" w:rsidRDefault="008962F4" w:rsidP="00F45032">
      <w:pPr>
        <w:spacing w:after="0" w:line="240" w:lineRule="auto"/>
      </w:pPr>
      <w:r>
        <w:separator/>
      </w:r>
    </w:p>
  </w:footnote>
  <w:footnote w:type="continuationSeparator" w:id="0">
    <w:p w:rsidR="008962F4" w:rsidRDefault="008962F4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1948AC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 w:rsidR="008962F4"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 w:rsidR="008962F4"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5068B"/>
    <w:rsid w:val="00052714"/>
    <w:rsid w:val="000873D0"/>
    <w:rsid w:val="00093BA0"/>
    <w:rsid w:val="00174D92"/>
    <w:rsid w:val="00175F9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29CE"/>
    <w:rsid w:val="00673B6A"/>
    <w:rsid w:val="00676CB0"/>
    <w:rsid w:val="006A4041"/>
    <w:rsid w:val="006F3F23"/>
    <w:rsid w:val="00700845"/>
    <w:rsid w:val="007414BF"/>
    <w:rsid w:val="0075196A"/>
    <w:rsid w:val="007656DF"/>
    <w:rsid w:val="00795DFD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13EA-3171-4733-A4D0-08CAD11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380</Words>
  <Characters>2172</Characters>
  <Application>Microsoft Office Word</Application>
  <DocSecurity>0</DocSecurity>
  <Lines>18</Lines>
  <Paragraphs>5</Paragraphs>
  <ScaleCrop>false</ScaleCrop>
  <Company>IO-BAS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45</cp:revision>
  <cp:lastPrinted>2015-04-20T10:09:00Z</cp:lastPrinted>
  <dcterms:created xsi:type="dcterms:W3CDTF">2015-04-16T10:48:00Z</dcterms:created>
  <dcterms:modified xsi:type="dcterms:W3CDTF">2015-05-19T12:36:00Z</dcterms:modified>
</cp:coreProperties>
</file>